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6ce3edace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711b0ae06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Semans,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46d38d46a4e2d" /><Relationship Type="http://schemas.openxmlformats.org/officeDocument/2006/relationships/numbering" Target="/word/numbering.xml" Id="Rf10477b824f24abe" /><Relationship Type="http://schemas.openxmlformats.org/officeDocument/2006/relationships/settings" Target="/word/settings.xml" Id="R4136d032481b47f6" /><Relationship Type="http://schemas.openxmlformats.org/officeDocument/2006/relationships/image" Target="/word/media/41747f53-0360-4dc1-98ac-b31f0b6151a6.png" Id="R510711b0ae064983" /></Relationships>
</file>