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ec56e84cc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80a284b61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Sentinel Hill,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849b3ab9b4b53" /><Relationship Type="http://schemas.openxmlformats.org/officeDocument/2006/relationships/numbering" Target="/word/numbering.xml" Id="R75996915d5174391" /><Relationship Type="http://schemas.openxmlformats.org/officeDocument/2006/relationships/settings" Target="/word/settings.xml" Id="R176163456f6c4477" /><Relationship Type="http://schemas.openxmlformats.org/officeDocument/2006/relationships/image" Target="/word/media/d201f4cb-e1ec-4d8e-aee6-30e21e931494.png" Id="R0bc80a284b614ca9" /></Relationships>
</file>