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0c9ce01dc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be6c90533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Seouls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39fbb7d1243e5" /><Relationship Type="http://schemas.openxmlformats.org/officeDocument/2006/relationships/numbering" Target="/word/numbering.xml" Id="R31ccceba12fb46a8" /><Relationship Type="http://schemas.openxmlformats.org/officeDocument/2006/relationships/settings" Target="/word/settings.xml" Id="R087c751b73e949a0" /><Relationship Type="http://schemas.openxmlformats.org/officeDocument/2006/relationships/image" Target="/word/media/f0279479-0407-42ac-914b-69d4bdad09a4.png" Id="R6b5be6c905334f04" /></Relationships>
</file>