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e28e1074a94f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ec8fdf942a4e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Sesekinika,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d70701ec6f4876" /><Relationship Type="http://schemas.openxmlformats.org/officeDocument/2006/relationships/numbering" Target="/word/numbering.xml" Id="R5b3f9cb19d784bce" /><Relationship Type="http://schemas.openxmlformats.org/officeDocument/2006/relationships/settings" Target="/word/settings.xml" Id="Ra086a46466a84150" /><Relationship Type="http://schemas.openxmlformats.org/officeDocument/2006/relationships/image" Target="/word/media/22ece2ee-fd32-4e56-91d5-6bb8aefa84c2.png" Id="Raaec8fdf942a4eb4" /></Relationships>
</file>