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b26aaee4b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a9a5f709a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Sesitinikastikw,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59b0448dc41a5" /><Relationship Type="http://schemas.openxmlformats.org/officeDocument/2006/relationships/numbering" Target="/word/numbering.xml" Id="R8422cfca63884096" /><Relationship Type="http://schemas.openxmlformats.org/officeDocument/2006/relationships/settings" Target="/word/settings.xml" Id="R0189bb24a6844da2" /><Relationship Type="http://schemas.openxmlformats.org/officeDocument/2006/relationships/image" Target="/word/media/da4cc977-0368-4f57-991a-6eb92e6d34ca.png" Id="R5bea9a5f709a447b" /></Relationships>
</file>