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614137ec0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4abfaa1e8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cd0889df740cc" /><Relationship Type="http://schemas.openxmlformats.org/officeDocument/2006/relationships/numbering" Target="/word/numbering.xml" Id="Rbd4abf4192824f1c" /><Relationship Type="http://schemas.openxmlformats.org/officeDocument/2006/relationships/settings" Target="/word/settings.xml" Id="Ra3c33e45bb714834" /><Relationship Type="http://schemas.openxmlformats.org/officeDocument/2006/relationships/image" Target="/word/media/8f68817f-bb6b-4719-85d5-43345f3552b2.png" Id="Raba4abfaa1e84d93" /></Relationships>
</file>