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8d55c21dc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4b34e2893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Shabo,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edbc7bf664ce5" /><Relationship Type="http://schemas.openxmlformats.org/officeDocument/2006/relationships/numbering" Target="/word/numbering.xml" Id="Rc600c5f18d6a4179" /><Relationship Type="http://schemas.openxmlformats.org/officeDocument/2006/relationships/settings" Target="/word/settings.xml" Id="R861a11767027418b" /><Relationship Type="http://schemas.openxmlformats.org/officeDocument/2006/relationships/image" Target="/word/media/18f9fa1f-563d-40d5-a8f3-0e9cedcd9675.png" Id="R3974b34e28934913" /></Relationships>
</file>