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2c9cbe93e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cd0439adc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Shackleton,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5d7a1fadf4841" /><Relationship Type="http://schemas.openxmlformats.org/officeDocument/2006/relationships/numbering" Target="/word/numbering.xml" Id="R73894d91dbe84396" /><Relationship Type="http://schemas.openxmlformats.org/officeDocument/2006/relationships/settings" Target="/word/settings.xml" Id="R3a63861bcdf34db6" /><Relationship Type="http://schemas.openxmlformats.org/officeDocument/2006/relationships/image" Target="/word/media/fb81bf15-5dce-491a-b92a-beb2355fe2cd.png" Id="Rbf9cd0439adc416a" /></Relationships>
</file>