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cde0bcf53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2d06e1e5d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Shakespeare,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4cc4798b64e6e" /><Relationship Type="http://schemas.openxmlformats.org/officeDocument/2006/relationships/numbering" Target="/word/numbering.xml" Id="R2711c34348114046" /><Relationship Type="http://schemas.openxmlformats.org/officeDocument/2006/relationships/settings" Target="/word/settings.xml" Id="Ra2b4ee6dc81a4844" /><Relationship Type="http://schemas.openxmlformats.org/officeDocument/2006/relationships/image" Target="/word/media/740dad9b-2747-4454-b988-f45b17f4ed01.png" Id="R4f62d06e1e5d40c3" /></Relationships>
</file>