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51922f0b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fe7755b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769ad30f4cb8" /><Relationship Type="http://schemas.openxmlformats.org/officeDocument/2006/relationships/numbering" Target="/word/numbering.xml" Id="R4b6dc8509a68471a" /><Relationship Type="http://schemas.openxmlformats.org/officeDocument/2006/relationships/settings" Target="/word/settings.xml" Id="Rf11f4a7a109c4e5b" /><Relationship Type="http://schemas.openxmlformats.org/officeDocument/2006/relationships/image" Target="/word/media/aaf0c6c0-91df-42f3-8877-8a75493d79a5.png" Id="R94adfe7755b64486" /></Relationships>
</file>