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fba5be0d9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ef4484d06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Shannonville,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b0261c4134449" /><Relationship Type="http://schemas.openxmlformats.org/officeDocument/2006/relationships/numbering" Target="/word/numbering.xml" Id="R7c49f7c852a84e4f" /><Relationship Type="http://schemas.openxmlformats.org/officeDocument/2006/relationships/settings" Target="/word/settings.xml" Id="R92f351274ac241cd" /><Relationship Type="http://schemas.openxmlformats.org/officeDocument/2006/relationships/image" Target="/word/media/d0d89248-c5a4-475c-99ca-5d7ae21a07e0.png" Id="R600ef4484d0645f9" /></Relationships>
</file>