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6e3f8b14a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7a89e3d8447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Shearwater,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61f3fe2ec14da2" /><Relationship Type="http://schemas.openxmlformats.org/officeDocument/2006/relationships/numbering" Target="/word/numbering.xml" Id="R86d310715cab40b0" /><Relationship Type="http://schemas.openxmlformats.org/officeDocument/2006/relationships/settings" Target="/word/settings.xml" Id="R22caf64e1dd14d81" /><Relationship Type="http://schemas.openxmlformats.org/officeDocument/2006/relationships/image" Target="/word/media/c2e09828-1468-492f-b2c5-d44a0583a457.png" Id="R3267a89e3d844706" /></Relationships>
</file>