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303fe3632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1fe0ea91f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Sheaves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c9b31a26f4543" /><Relationship Type="http://schemas.openxmlformats.org/officeDocument/2006/relationships/numbering" Target="/word/numbering.xml" Id="Ra156ca329781463e" /><Relationship Type="http://schemas.openxmlformats.org/officeDocument/2006/relationships/settings" Target="/word/settings.xml" Id="R912b6d30bdc246f1" /><Relationship Type="http://schemas.openxmlformats.org/officeDocument/2006/relationships/image" Target="/word/media/8ab3121b-00bb-4d3a-91bc-365b54586e79.png" Id="R1ac1fe0ea91f407a" /></Relationships>
</file>