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dd2564636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5eccc7eea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Sheffield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b8bb90c684e64" /><Relationship Type="http://schemas.openxmlformats.org/officeDocument/2006/relationships/numbering" Target="/word/numbering.xml" Id="R24f00cd6f1434cee" /><Relationship Type="http://schemas.openxmlformats.org/officeDocument/2006/relationships/settings" Target="/word/settings.xml" Id="Rbc6a7377f3cf4290" /><Relationship Type="http://schemas.openxmlformats.org/officeDocument/2006/relationships/image" Target="/word/media/37cbc734-2cd2-448d-890a-f3eee98277f7.png" Id="R2e45eccc7eea4bd6" /></Relationships>
</file>