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eba0e3f4d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25bc17bb7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Sheldon,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5eb0525424826" /><Relationship Type="http://schemas.openxmlformats.org/officeDocument/2006/relationships/numbering" Target="/word/numbering.xml" Id="R696f765ef40745f9" /><Relationship Type="http://schemas.openxmlformats.org/officeDocument/2006/relationships/settings" Target="/word/settings.xml" Id="R730cf9e072a449d2" /><Relationship Type="http://schemas.openxmlformats.org/officeDocument/2006/relationships/image" Target="/word/media/83452904-72b9-4ab3-a526-ad190cba7ffa.png" Id="R43325bc17bb74bf7" /></Relationships>
</file>