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dd352d00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48d1deca9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19403942741a9" /><Relationship Type="http://schemas.openxmlformats.org/officeDocument/2006/relationships/numbering" Target="/word/numbering.xml" Id="Rdd5eccb51a17446d" /><Relationship Type="http://schemas.openxmlformats.org/officeDocument/2006/relationships/settings" Target="/word/settings.xml" Id="R17dfd0ef6c114ab9" /><Relationship Type="http://schemas.openxmlformats.org/officeDocument/2006/relationships/image" Target="/word/media/c03550b3-8934-4392-8b95-96154b5ba061.png" Id="Rb1f48d1deca94801" /></Relationships>
</file>