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610312ac1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006acac05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Forrest,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acbd37e804f1f" /><Relationship Type="http://schemas.openxmlformats.org/officeDocument/2006/relationships/numbering" Target="/word/numbering.xml" Id="R45f0345691d54127" /><Relationship Type="http://schemas.openxmlformats.org/officeDocument/2006/relationships/settings" Target="/word/settings.xml" Id="R5811adba5a1c4470" /><Relationship Type="http://schemas.openxmlformats.org/officeDocument/2006/relationships/image" Target="/word/media/863f1d7b-37dc-480d-afd9-d5e5bc2a9ed3.png" Id="R6fe006acac054f73" /></Relationships>
</file>