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59b43caf6a43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7a8a5c63a74b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Shetland,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5238578d3a486b" /><Relationship Type="http://schemas.openxmlformats.org/officeDocument/2006/relationships/numbering" Target="/word/numbering.xml" Id="R3f9e2e05d53147d6" /><Relationship Type="http://schemas.openxmlformats.org/officeDocument/2006/relationships/settings" Target="/word/settings.xml" Id="Ra8ffc021c79d43a6" /><Relationship Type="http://schemas.openxmlformats.org/officeDocument/2006/relationships/image" Target="/word/media/f61b62a5-cbaa-498a-b976-f291e0313491.png" Id="R517a8a5c63a74b3a" /></Relationships>
</file>