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426019734148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dfecbb79624a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Ship Island,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dd5266250b4645" /><Relationship Type="http://schemas.openxmlformats.org/officeDocument/2006/relationships/numbering" Target="/word/numbering.xml" Id="Rca261c2c954d4728" /><Relationship Type="http://schemas.openxmlformats.org/officeDocument/2006/relationships/settings" Target="/word/settings.xml" Id="Ra46a51252ad74282" /><Relationship Type="http://schemas.openxmlformats.org/officeDocument/2006/relationships/image" Target="/word/media/17ff0d71-3f94-4adb-93c1-fb7b4763895e.png" Id="Rc4dfecbb79624a29" /></Relationships>
</file>