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433226201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66846053b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5a6590d194dcf" /><Relationship Type="http://schemas.openxmlformats.org/officeDocument/2006/relationships/numbering" Target="/word/numbering.xml" Id="R77e4589235dd44c5" /><Relationship Type="http://schemas.openxmlformats.org/officeDocument/2006/relationships/settings" Target="/word/settings.xml" Id="Rfc5c888e8ff54008" /><Relationship Type="http://schemas.openxmlformats.org/officeDocument/2006/relationships/image" Target="/word/media/1d5ace82-cb65-4515-8598-a09ab7b558e1.png" Id="Radc66846053b4aa5" /></Relationships>
</file>