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a6d9aca57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1641102834a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Shoal Harbour,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d58fdcb61a4f84" /><Relationship Type="http://schemas.openxmlformats.org/officeDocument/2006/relationships/numbering" Target="/word/numbering.xml" Id="R53dec4389c7947d6" /><Relationship Type="http://schemas.openxmlformats.org/officeDocument/2006/relationships/settings" Target="/word/settings.xml" Id="R80d87770e71a4301" /><Relationship Type="http://schemas.openxmlformats.org/officeDocument/2006/relationships/image" Target="/word/media/ff81733b-432e-4d85-93e2-b982b81e61c1.png" Id="R4d61641102834afb" /></Relationships>
</file>