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b9a5ae5da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60a7e6b2b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Shonts,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d56530c524373" /><Relationship Type="http://schemas.openxmlformats.org/officeDocument/2006/relationships/numbering" Target="/word/numbering.xml" Id="R9ef5b0a8b10e4dcb" /><Relationship Type="http://schemas.openxmlformats.org/officeDocument/2006/relationships/settings" Target="/word/settings.xml" Id="R969740da17bc45e2" /><Relationship Type="http://schemas.openxmlformats.org/officeDocument/2006/relationships/image" Target="/word/media/a6441bd1-42c4-410c-b277-5c6feacbbcbd.png" Id="R6c060a7e6b2b4a88" /></Relationships>
</file>