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7c9acae32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7e2181ed9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Shubenacadie East,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bf489c26b46b4" /><Relationship Type="http://schemas.openxmlformats.org/officeDocument/2006/relationships/numbering" Target="/word/numbering.xml" Id="R4b36c9d9c5b2447a" /><Relationship Type="http://schemas.openxmlformats.org/officeDocument/2006/relationships/settings" Target="/word/settings.xml" Id="R1e95fda65f744fb0" /><Relationship Type="http://schemas.openxmlformats.org/officeDocument/2006/relationships/image" Target="/word/media/c1349e31-d290-41ae-8996-71b88ae79774.png" Id="Re6d7e2181ed945a7" /></Relationships>
</file>