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10f0f084e43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e112ada7c84f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Shulus,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11bd7ea2174240" /><Relationship Type="http://schemas.openxmlformats.org/officeDocument/2006/relationships/numbering" Target="/word/numbering.xml" Id="R5f774eedc5074842" /><Relationship Type="http://schemas.openxmlformats.org/officeDocument/2006/relationships/settings" Target="/word/settings.xml" Id="Rd6230e5eef7d4eba" /><Relationship Type="http://schemas.openxmlformats.org/officeDocument/2006/relationships/image" Target="/word/media/9c4303bc-8940-4322-a177-b41b55b44e4b.png" Id="R54e112ada7c84f29" /></Relationships>
</file>