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e81081075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a93203091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Shuswap Falls,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92652096e4d33" /><Relationship Type="http://schemas.openxmlformats.org/officeDocument/2006/relationships/numbering" Target="/word/numbering.xml" Id="R8903ea51a3db4687" /><Relationship Type="http://schemas.openxmlformats.org/officeDocument/2006/relationships/settings" Target="/word/settings.xml" Id="R2fba12289f7d4526" /><Relationship Type="http://schemas.openxmlformats.org/officeDocument/2006/relationships/image" Target="/word/media/b0e62296-c7d8-4e13-84f1-b187518bc518.png" Id="Ra19a9320309145e3" /></Relationships>
</file>