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b6f4bae42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debd08da3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Siberia,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0e33d55a2434f" /><Relationship Type="http://schemas.openxmlformats.org/officeDocument/2006/relationships/numbering" Target="/word/numbering.xml" Id="R853c196fc076438d" /><Relationship Type="http://schemas.openxmlformats.org/officeDocument/2006/relationships/settings" Target="/word/settings.xml" Id="R60d4240fea7b4622" /><Relationship Type="http://schemas.openxmlformats.org/officeDocument/2006/relationships/image" Target="/word/media/c9a85a13-a596-4000-a994-7fe82af5bc2d.png" Id="Re4adebd08da34c53" /></Relationships>
</file>