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3f78475c9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fcb55da97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Sicamous,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4577b64c74481" /><Relationship Type="http://schemas.openxmlformats.org/officeDocument/2006/relationships/numbering" Target="/word/numbering.xml" Id="R165bd4dad25b438a" /><Relationship Type="http://schemas.openxmlformats.org/officeDocument/2006/relationships/settings" Target="/word/settings.xml" Id="Ra5ac3ff5681b42e3" /><Relationship Type="http://schemas.openxmlformats.org/officeDocument/2006/relationships/image" Target="/word/media/eb9ad8d9-6e54-491e-8ab5-1fd1b2fc907a.png" Id="Re27fcb55da9741bc" /></Relationships>
</file>