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3fd53cb95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0bab75a1a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Mountain,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e3944d5d34436" /><Relationship Type="http://schemas.openxmlformats.org/officeDocument/2006/relationships/numbering" Target="/word/numbering.xml" Id="R34b35711aeae4d06" /><Relationship Type="http://schemas.openxmlformats.org/officeDocument/2006/relationships/settings" Target="/word/settings.xml" Id="R6e4dbf9f9beb4e11" /><Relationship Type="http://schemas.openxmlformats.org/officeDocument/2006/relationships/image" Target="/word/media/c89dd6d1-f459-44f7-90f5-af7dc1dc8365.png" Id="Rde60bab75a1a4c87" /></Relationships>
</file>