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225e3fb48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5f60ac276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879e514ee4b9a" /><Relationship Type="http://schemas.openxmlformats.org/officeDocument/2006/relationships/numbering" Target="/word/numbering.xml" Id="R16a5a994b7564707" /><Relationship Type="http://schemas.openxmlformats.org/officeDocument/2006/relationships/settings" Target="/word/settings.xml" Id="R7ecfb7ddbb18479c" /><Relationship Type="http://schemas.openxmlformats.org/officeDocument/2006/relationships/image" Target="/word/media/23bd0f33-0b52-441f-8cb0-fe68d0b0c52a.png" Id="R9c25f60ac2764a3f" /></Relationships>
</file>