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790618169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91b25a73f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8e982a100439c" /><Relationship Type="http://schemas.openxmlformats.org/officeDocument/2006/relationships/numbering" Target="/word/numbering.xml" Id="Rf8a077e4558b4686" /><Relationship Type="http://schemas.openxmlformats.org/officeDocument/2006/relationships/settings" Target="/word/settings.xml" Id="R9939651ec91f43a6" /><Relationship Type="http://schemas.openxmlformats.org/officeDocument/2006/relationships/image" Target="/word/media/5262e2e2-ef61-40c8-b689-8e7f8eb3e538.png" Id="R1e591b25a73f4472" /></Relationships>
</file>