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76e8ecf94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d5c0f1ab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bb1f10a0d4e07" /><Relationship Type="http://schemas.openxmlformats.org/officeDocument/2006/relationships/numbering" Target="/word/numbering.xml" Id="R591feefb00ae4d39" /><Relationship Type="http://schemas.openxmlformats.org/officeDocument/2006/relationships/settings" Target="/word/settings.xml" Id="R83375339bade42a3" /><Relationship Type="http://schemas.openxmlformats.org/officeDocument/2006/relationships/image" Target="/word/media/b8b45c59-927f-467a-ac52-3c5d1d14fbc8.png" Id="Rf18d5c0f1ab141e7" /></Relationships>
</file>