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ca8d0eae1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9e9ded599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Simcoeside,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346e69e26469e" /><Relationship Type="http://schemas.openxmlformats.org/officeDocument/2006/relationships/numbering" Target="/word/numbering.xml" Id="R9cfb359b4f3c4ae8" /><Relationship Type="http://schemas.openxmlformats.org/officeDocument/2006/relationships/settings" Target="/word/settings.xml" Id="R3f753e7edc7449e1" /><Relationship Type="http://schemas.openxmlformats.org/officeDocument/2006/relationships/image" Target="/word/media/b694c598-9cda-4dae-bd00-83c0b61db4b3.png" Id="R50a9e9ded5994834" /></Relationships>
</file>