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bea54d3f94a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589ee9def74c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Simpson,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b31f2377fb4901" /><Relationship Type="http://schemas.openxmlformats.org/officeDocument/2006/relationships/numbering" Target="/word/numbering.xml" Id="R4df258fa56614841" /><Relationship Type="http://schemas.openxmlformats.org/officeDocument/2006/relationships/settings" Target="/word/settings.xml" Id="Rd41acb4baa1647ef" /><Relationship Type="http://schemas.openxmlformats.org/officeDocument/2006/relationships/image" Target="/word/media/e3a7f75b-0326-4be2-985d-45b27ef79421.png" Id="R87589ee9def74cf3" /></Relationships>
</file>