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a3d4f4de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09cd8ba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5724ac2f49e0" /><Relationship Type="http://schemas.openxmlformats.org/officeDocument/2006/relationships/numbering" Target="/word/numbering.xml" Id="Ra93f22b05d2b4df4" /><Relationship Type="http://schemas.openxmlformats.org/officeDocument/2006/relationships/settings" Target="/word/settings.xml" Id="R3161e16600104b26" /><Relationship Type="http://schemas.openxmlformats.org/officeDocument/2006/relationships/image" Target="/word/media/0a7e3bbf-edbb-4ed3-abdd-756e066805fd.png" Id="R371c09cd8baf4bfc" /></Relationships>
</file>