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0a565e2dd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ba0524ba3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Sistonens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0d335a6e04187" /><Relationship Type="http://schemas.openxmlformats.org/officeDocument/2006/relationships/numbering" Target="/word/numbering.xml" Id="R84d2f1771a0149c3" /><Relationship Type="http://schemas.openxmlformats.org/officeDocument/2006/relationships/settings" Target="/word/settings.xml" Id="R62bdb0fe73384ebf" /><Relationship Type="http://schemas.openxmlformats.org/officeDocument/2006/relationships/image" Target="/word/media/182bc428-6256-4da1-aa19-43397440e316.png" Id="Re7fba0524ba340eb" /></Relationships>
</file>