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974cab00ea4c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15c643cacd4e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Sitiapiit,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abd3314c304388" /><Relationship Type="http://schemas.openxmlformats.org/officeDocument/2006/relationships/numbering" Target="/word/numbering.xml" Id="Rc003735352a34b67" /><Relationship Type="http://schemas.openxmlformats.org/officeDocument/2006/relationships/settings" Target="/word/settings.xml" Id="Rb6077aa14a7a4050" /><Relationship Type="http://schemas.openxmlformats.org/officeDocument/2006/relationships/image" Target="/word/media/209c4f2b-75a4-4503-9a8d-560a5aaefc2a.png" Id="Rcd15c643cacd4e6d" /></Relationships>
</file>