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391e953b3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b2b47a12d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Six-Milles,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9b2baaffb418d" /><Relationship Type="http://schemas.openxmlformats.org/officeDocument/2006/relationships/numbering" Target="/word/numbering.xml" Id="Rfa941b33efd64c35" /><Relationship Type="http://schemas.openxmlformats.org/officeDocument/2006/relationships/settings" Target="/word/settings.xml" Id="R3c4f88c0d5c14321" /><Relationship Type="http://schemas.openxmlformats.org/officeDocument/2006/relationships/image" Target="/word/media/0e64684c-3829-40db-890d-ed176f3d2e8a.png" Id="R387b2b47a12d40e1" /></Relationships>
</file>