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67a229327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23c4f8ef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Points,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6be6d213a4b0b" /><Relationship Type="http://schemas.openxmlformats.org/officeDocument/2006/relationships/numbering" Target="/word/numbering.xml" Id="Rdb4378f1722149b6" /><Relationship Type="http://schemas.openxmlformats.org/officeDocument/2006/relationships/settings" Target="/word/settings.xml" Id="R0f36bbe748ff44c9" /><Relationship Type="http://schemas.openxmlformats.org/officeDocument/2006/relationships/image" Target="/word/media/c5c244a1-9467-4bce-8445-7c8c41ec5541.png" Id="R4ae23c4f8ef746e1" /></Relationships>
</file>