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e6e5ba65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7d60bb29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Skidegate,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a3ce3ebd34e89" /><Relationship Type="http://schemas.openxmlformats.org/officeDocument/2006/relationships/numbering" Target="/word/numbering.xml" Id="R1e21b1328f1c40b9" /><Relationship Type="http://schemas.openxmlformats.org/officeDocument/2006/relationships/settings" Target="/word/settings.xml" Id="R1f5cc17fb2544aa7" /><Relationship Type="http://schemas.openxmlformats.org/officeDocument/2006/relationships/image" Target="/word/media/56a2eb0e-5358-4419-8c58-4b756a3d68c3.png" Id="R915b7d60bb2940e4" /></Relationships>
</file>