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f8bafc5f7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d4672674f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5f6e4e9f24d02" /><Relationship Type="http://schemas.openxmlformats.org/officeDocument/2006/relationships/numbering" Target="/word/numbering.xml" Id="R0924395be2fc4131" /><Relationship Type="http://schemas.openxmlformats.org/officeDocument/2006/relationships/settings" Target="/word/settings.xml" Id="R656d861c04354ad7" /><Relationship Type="http://schemas.openxmlformats.org/officeDocument/2006/relationships/image" Target="/word/media/192259ac-8ef3-4e46-a55b-66a7529cbc44.png" Id="Rbead4672674f4a47" /></Relationships>
</file>