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a89f29a84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46db36e46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5a5d8dbb14fba" /><Relationship Type="http://schemas.openxmlformats.org/officeDocument/2006/relationships/numbering" Target="/word/numbering.xml" Id="R156869c77eb84e93" /><Relationship Type="http://schemas.openxmlformats.org/officeDocument/2006/relationships/settings" Target="/word/settings.xml" Id="Rfba14f398796425d" /><Relationship Type="http://schemas.openxmlformats.org/officeDocument/2006/relationships/image" Target="/word/media/aafd5693-f25f-4190-a45b-6905944f36f9.png" Id="R7fc46db36e464a8c" /></Relationships>
</file>