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116aa900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a9500ee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eaf2e9b4437a" /><Relationship Type="http://schemas.openxmlformats.org/officeDocument/2006/relationships/numbering" Target="/word/numbering.xml" Id="R178c3a90bcd64b2e" /><Relationship Type="http://schemas.openxmlformats.org/officeDocument/2006/relationships/settings" Target="/word/settings.xml" Id="Rf4e49d3b4e694481" /><Relationship Type="http://schemas.openxmlformats.org/officeDocument/2006/relationships/image" Target="/word/media/2d61ba86-f991-452f-88af-c44b154ecc08.png" Id="Re26ba9500ee14300" /></Relationships>
</file>