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bbde1fc73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41321d05c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3a6c38a3d4d31" /><Relationship Type="http://schemas.openxmlformats.org/officeDocument/2006/relationships/numbering" Target="/word/numbering.xml" Id="R97bf614503d140e5" /><Relationship Type="http://schemas.openxmlformats.org/officeDocument/2006/relationships/settings" Target="/word/settings.xml" Id="R33ca388e47ce400b" /><Relationship Type="http://schemas.openxmlformats.org/officeDocument/2006/relationships/image" Target="/word/media/d1b663a8-9910-4998-9387-677a8d893e9e.png" Id="Rfa341321d05c40d8" /></Relationships>
</file>