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9c94e963f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fca536c37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2da4b0fef4129" /><Relationship Type="http://schemas.openxmlformats.org/officeDocument/2006/relationships/numbering" Target="/word/numbering.xml" Id="R28f3092dbc2d44cc" /><Relationship Type="http://schemas.openxmlformats.org/officeDocument/2006/relationships/settings" Target="/word/settings.xml" Id="R93aa4b0f8a74439e" /><Relationship Type="http://schemas.openxmlformats.org/officeDocument/2006/relationships/image" Target="/word/media/00dd3f2d-5ce6-4320-ad6b-9dff43b0433e.png" Id="R07dfca536c374fbe" /></Relationships>
</file>