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04d768af6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75ab77ff64a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Smiths Falls,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274fc1f944068" /><Relationship Type="http://schemas.openxmlformats.org/officeDocument/2006/relationships/numbering" Target="/word/numbering.xml" Id="R243210bf5bf0447e" /><Relationship Type="http://schemas.openxmlformats.org/officeDocument/2006/relationships/settings" Target="/word/settings.xml" Id="Rdccfe0db3bcd41bc" /><Relationship Type="http://schemas.openxmlformats.org/officeDocument/2006/relationships/image" Target="/word/media/6cce13aa-46e2-44b0-b793-6ddc5970f048.png" Id="Ra6b75ab77ff64ab6" /></Relationships>
</file>