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2c74d328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b2d79614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Smooth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53540505448d" /><Relationship Type="http://schemas.openxmlformats.org/officeDocument/2006/relationships/numbering" Target="/word/numbering.xml" Id="R7245a59687424567" /><Relationship Type="http://schemas.openxmlformats.org/officeDocument/2006/relationships/settings" Target="/word/settings.xml" Id="Rb81e6cd9247d4370" /><Relationship Type="http://schemas.openxmlformats.org/officeDocument/2006/relationships/image" Target="/word/media/6a06bf34-b042-453d-b684-f0afbbec12fb.png" Id="Rfcfb2d79614a415d" /></Relationships>
</file>