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73e9a4f85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72efd1154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b51c18b144ec6" /><Relationship Type="http://schemas.openxmlformats.org/officeDocument/2006/relationships/numbering" Target="/word/numbering.xml" Id="Rf56e4440b84140a4" /><Relationship Type="http://schemas.openxmlformats.org/officeDocument/2006/relationships/settings" Target="/word/settings.xml" Id="R07203ca6010d4950" /><Relationship Type="http://schemas.openxmlformats.org/officeDocument/2006/relationships/image" Target="/word/media/f96936d0-6c40-49ad-8bb3-921f35e9ba92.png" Id="R6e372efd11544ab5" /></Relationships>
</file>