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e127bdc8b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d5c92c48ba4b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Snake Falls,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6b9f31acdd4b5b" /><Relationship Type="http://schemas.openxmlformats.org/officeDocument/2006/relationships/numbering" Target="/word/numbering.xml" Id="R825ac5a40ade4b8a" /><Relationship Type="http://schemas.openxmlformats.org/officeDocument/2006/relationships/settings" Target="/word/settings.xml" Id="R90ec7651f74f4ffe" /><Relationship Type="http://schemas.openxmlformats.org/officeDocument/2006/relationships/image" Target="/word/media/caad9423-03a3-4e21-8c7b-ee185661c31a.png" Id="R97d5c92c48ba4b73" /></Relationships>
</file>