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4e45665d4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4761dbb10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Snaring,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4db197bc44b58" /><Relationship Type="http://schemas.openxmlformats.org/officeDocument/2006/relationships/numbering" Target="/word/numbering.xml" Id="Rb74e2e0a5caf427e" /><Relationship Type="http://schemas.openxmlformats.org/officeDocument/2006/relationships/settings" Target="/word/settings.xml" Id="R14f2db74d24d4ac1" /><Relationship Type="http://schemas.openxmlformats.org/officeDocument/2006/relationships/image" Target="/word/media/311a9560-8f50-495a-ad32-da7acfe733a2.png" Id="R81a4761dbb1042d3" /></Relationships>
</file>