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e99d78958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d52cabc84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Snowball,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5bb4171e04d8d" /><Relationship Type="http://schemas.openxmlformats.org/officeDocument/2006/relationships/numbering" Target="/word/numbering.xml" Id="R9f0d0de3e6ed49dc" /><Relationship Type="http://schemas.openxmlformats.org/officeDocument/2006/relationships/settings" Target="/word/settings.xml" Id="R2b1e00d7b2834c2c" /><Relationship Type="http://schemas.openxmlformats.org/officeDocument/2006/relationships/image" Target="/word/media/362e6164-1952-40a4-a971-2f1b0e211f3b.png" Id="R5e8d52cabc844d9b" /></Relationships>
</file>