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d5eeb503f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4caeb2824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Sointula,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f312b96f44c4a" /><Relationship Type="http://schemas.openxmlformats.org/officeDocument/2006/relationships/numbering" Target="/word/numbering.xml" Id="R6b920163d59645af" /><Relationship Type="http://schemas.openxmlformats.org/officeDocument/2006/relationships/settings" Target="/word/settings.xml" Id="R93e294ac90324ab9" /><Relationship Type="http://schemas.openxmlformats.org/officeDocument/2006/relationships/image" Target="/word/media/9c364f30-8e7b-4526-b147-05d541071dbe.png" Id="Re214caeb282442e6" /></Relationships>
</file>